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Song Title: Astray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Hook: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Things went astray like unintended shots/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Used to be a circle, now it's a dot.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Group of musketeers, all for one we once rocked/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Imagine being wrong bout everything you once thought.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Verse 1: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Ain’t nothing like love ones acting Hella flaw /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Shock and awe like getting stole to the jaw.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Never had other examples of manhood /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So you adopt ideals of where this man stood.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You know the story, daddy MIA/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And Ma Dukes going to work after that to play.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Probably why liquor never been my getaway /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Overprotective of my vibe you can get away .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Have you ever felt alone in a large crowd?/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Whispers in your head, but yet they screaming loud.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Love made you naïve and they knew it too /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Don’t want to see you independent and that’s the truth.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Emotions into overload /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And gotta keep it to myself cause everyone’s a mole .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Even put out fake tea, see if it repeat /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Yeah, I jaded and here’s how it happened to me.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Hook: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Things went astray like unintended shots/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Used to be a circle, now it's a dot.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Group of musketeers, all for one we once rocked/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Imagine being wrong bout everything you once thought.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Verse 2: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It’s like they really want to see you suicidal /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Guess it’s True, closest to you end up archrivals .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Even when you feel like Ace for your homie Mitch /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Oh Calvin type hater waiting for the slip .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Why are you mad cause I peep what you on, bro/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Plotting to take shit I would’ve gave you though.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But it’s cool don’t ask for no favor nope /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I don’t care what you’re going through. I’m saying no.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Endangered species if you got integrity /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The game of life feel like poker if you asking me .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Can’t act like I don’t see it what’s up with this? /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I can’t believe you’re not ashamed to be on sucka shit .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So of course, you force my hand here we go again /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Introverted for a purpose yeah I’m ghost again .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As soon as I let you in, you do the most again /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Yeah, Im jaded and this is a happened man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Hook: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Things went astray like unintended shots/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Used to be a circle, now it's a dot.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Group of musketeers, all for one we once rocked/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131313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color w:val="131313"/>
          <w:sz w:val="17"/>
          <w:szCs w:val="17"/>
          <w:rtl w:val="0"/>
        </w:rPr>
        <w:t xml:space="preserve">Imagine being wrong bout everything you once thought.</w:t>
      </w:r>
    </w:p>
    <w:p w:rsidR="00000000" w:rsidDel="00000000" w:rsidP="00000000" w:rsidRDefault="00000000" w:rsidRPr="00000000" w14:paraId="0000003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